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47206" w14:textId="77777777" w:rsidR="003D19A2" w:rsidRDefault="003D19A2" w:rsidP="003D19A2">
      <w:r>
        <w:rPr>
          <w:b/>
        </w:rPr>
        <w:t>IMAGE </w:t>
      </w:r>
      <w:r>
        <w:t>:</w:t>
      </w:r>
    </w:p>
    <w:p w14:paraId="4F372A65" w14:textId="77777777" w:rsidR="003D19A2" w:rsidRDefault="003D19A2" w:rsidP="003D19A2">
      <w:r>
        <w:t>Lubrifiants Shell</w:t>
      </w:r>
    </w:p>
    <w:p w14:paraId="126232D8" w14:textId="77777777" w:rsidR="003D19A2" w:rsidRDefault="003D19A2" w:rsidP="003D19A2">
      <w:r>
        <w:t>Pourquoi Shell?</w:t>
      </w:r>
    </w:p>
    <w:p w14:paraId="12F18267" w14:textId="77777777" w:rsidR="003D19A2" w:rsidRDefault="003D19A2"/>
    <w:p w14:paraId="1573F0BC" w14:textId="4D85DA2E" w:rsidR="0028249E" w:rsidRDefault="002336F2">
      <w:r>
        <w:t>Chez Shell, nous vous aidons à améliorer vos résultats. Nos scientifiques et ingénieurs collaborent avec vous afin de trouver des solutions pour que votre matériel fonctionne plus efficacement et plus longtemps, et pour réduire vos frais d</w:t>
      </w:r>
      <w:r w:rsidR="003C61B2">
        <w:t>’</w:t>
      </w:r>
      <w:r>
        <w:t>exploitation. Écoutez ce que certains de nos clients ont à dire sur notre expertise et sur notre étroite collaboration.</w:t>
      </w:r>
    </w:p>
    <w:p w14:paraId="1BE70E80" w14:textId="77777777" w:rsidR="002336F2" w:rsidRDefault="002336F2"/>
    <w:p w14:paraId="7BC3A65F" w14:textId="77777777" w:rsidR="003D19A2" w:rsidRDefault="003D19A2" w:rsidP="003D19A2">
      <w:r>
        <w:rPr>
          <w:b/>
        </w:rPr>
        <w:t>IMAGE </w:t>
      </w:r>
      <w:r>
        <w:t xml:space="preserve">: </w:t>
      </w:r>
    </w:p>
    <w:p w14:paraId="1BD28326" w14:textId="77777777" w:rsidR="003D19A2" w:rsidRDefault="003D19A2" w:rsidP="003D19A2">
      <w:r>
        <w:t>Rusty Jackson</w:t>
      </w:r>
    </w:p>
    <w:p w14:paraId="75FE0D5C" w14:textId="77777777" w:rsidR="003D19A2" w:rsidRDefault="003D19A2" w:rsidP="003D19A2">
      <w:r>
        <w:t>Directeur – fiabilité et entretien</w:t>
      </w:r>
    </w:p>
    <w:p w14:paraId="2E538A58" w14:textId="77777777" w:rsidR="003D19A2" w:rsidRDefault="003D19A2" w:rsidP="003D19A2"/>
    <w:p w14:paraId="263C8B95" w14:textId="509096FA" w:rsidR="003D19A2" w:rsidRPr="003D19A2" w:rsidRDefault="003D19A2">
      <w:pPr>
        <w:rPr>
          <w:b/>
        </w:rPr>
      </w:pPr>
      <w:r>
        <w:rPr>
          <w:b/>
        </w:rPr>
        <w:t xml:space="preserve">Texte audio : </w:t>
      </w:r>
    </w:p>
    <w:p w14:paraId="0A2412CE" w14:textId="344A3161" w:rsidR="002336F2" w:rsidRDefault="002336F2">
      <w:r>
        <w:t>Shell se démarque vraiment parce qu</w:t>
      </w:r>
      <w:r w:rsidR="003C61B2">
        <w:t>’</w:t>
      </w:r>
      <w:r>
        <w:t>elle ne nous a pas envoyé de vendeurs pour nous aider à régler nos problèmes. Elle a envoyé des ingénieurs spécialisés en lubrification qui savent exactement de quoi il en retourne.</w:t>
      </w:r>
    </w:p>
    <w:p w14:paraId="7623E704" w14:textId="2A1EC496" w:rsidR="002336F2" w:rsidRDefault="00855DD9">
      <w:r>
        <w:t>Ils venaient lorsqu</w:t>
      </w:r>
      <w:r w:rsidR="003C61B2">
        <w:t>’</w:t>
      </w:r>
      <w:r>
        <w:t>on avait besoin d</w:t>
      </w:r>
      <w:r w:rsidR="003C61B2">
        <w:t>’</w:t>
      </w:r>
      <w:r>
        <w:t>eux. Ils nous aidaient avec les principaux problèmes de lubrification. Ils sont là, alors que d</w:t>
      </w:r>
      <w:r w:rsidR="003C61B2">
        <w:t>’</w:t>
      </w:r>
      <w:r>
        <w:t>autres ne le sont pas.</w:t>
      </w:r>
    </w:p>
    <w:p w14:paraId="5A628C12" w14:textId="77777777" w:rsidR="002336F2" w:rsidRDefault="002336F2"/>
    <w:p w14:paraId="35800D3C" w14:textId="77777777" w:rsidR="003D19A2" w:rsidRDefault="003D19A2" w:rsidP="003D19A2">
      <w:r>
        <w:rPr>
          <w:b/>
        </w:rPr>
        <w:t>IMAGE </w:t>
      </w:r>
      <w:r>
        <w:t xml:space="preserve">: </w:t>
      </w:r>
    </w:p>
    <w:p w14:paraId="0C8890F0" w14:textId="77777777" w:rsidR="003D19A2" w:rsidRDefault="003D19A2" w:rsidP="003D19A2">
      <w:r>
        <w:t>Serge Strickland</w:t>
      </w:r>
    </w:p>
    <w:p w14:paraId="6E2D0E5E" w14:textId="77777777" w:rsidR="003D19A2" w:rsidRDefault="003D19A2" w:rsidP="003D19A2">
      <w:r>
        <w:t>Directeur – approvisionnement et logistique</w:t>
      </w:r>
    </w:p>
    <w:p w14:paraId="518D1B6B" w14:textId="77777777" w:rsidR="003D19A2" w:rsidRDefault="003D19A2" w:rsidP="003D19A2"/>
    <w:p w14:paraId="33E6BA26" w14:textId="166A361F" w:rsidR="003D19A2" w:rsidRPr="003D19A2" w:rsidRDefault="003D19A2">
      <w:pPr>
        <w:rPr>
          <w:b/>
        </w:rPr>
      </w:pPr>
      <w:r>
        <w:rPr>
          <w:b/>
        </w:rPr>
        <w:t xml:space="preserve">Texte audio : </w:t>
      </w:r>
    </w:p>
    <w:p w14:paraId="36544C41" w14:textId="38600C47" w:rsidR="00855DD9" w:rsidRDefault="002336F2">
      <w:r>
        <w:t>Nos clients ont pu tirer parti de l</w:t>
      </w:r>
      <w:r w:rsidR="003C61B2">
        <w:t>’</w:t>
      </w:r>
      <w:r>
        <w:t>expertise de Shell acquise au cours des essais sur les graisses Shell Gadus.</w:t>
      </w:r>
    </w:p>
    <w:p w14:paraId="6FB76FB2" w14:textId="77777777" w:rsidR="002336F2" w:rsidRDefault="002336F2"/>
    <w:p w14:paraId="6972AE52" w14:textId="77777777" w:rsidR="003D19A2" w:rsidRDefault="003D19A2" w:rsidP="003D19A2">
      <w:r>
        <w:rPr>
          <w:b/>
        </w:rPr>
        <w:t>IMAGE </w:t>
      </w:r>
      <w:r>
        <w:t xml:space="preserve">: </w:t>
      </w:r>
    </w:p>
    <w:p w14:paraId="6F9667A3" w14:textId="77777777" w:rsidR="003D19A2" w:rsidRDefault="003D19A2" w:rsidP="003D19A2">
      <w:r>
        <w:t>Jerry Fortner</w:t>
      </w:r>
    </w:p>
    <w:p w14:paraId="7812CEF9" w14:textId="0FB4AB33" w:rsidR="003D19A2" w:rsidRDefault="003D19A2" w:rsidP="003D19A2">
      <w:r>
        <w:t>Directeur d</w:t>
      </w:r>
      <w:r w:rsidR="003C61B2">
        <w:t>’</w:t>
      </w:r>
      <w:r>
        <w:t>usine</w:t>
      </w:r>
    </w:p>
    <w:p w14:paraId="3612C4A7" w14:textId="77777777" w:rsidR="003D19A2" w:rsidRDefault="003D19A2" w:rsidP="003D19A2"/>
    <w:p w14:paraId="397C1D09" w14:textId="1A89DDE8" w:rsidR="003D19A2" w:rsidRPr="003D19A2" w:rsidRDefault="003D19A2">
      <w:pPr>
        <w:rPr>
          <w:b/>
        </w:rPr>
      </w:pPr>
      <w:r>
        <w:rPr>
          <w:b/>
        </w:rPr>
        <w:t xml:space="preserve">Texte audio : </w:t>
      </w:r>
    </w:p>
    <w:p w14:paraId="6B44EABC" w14:textId="4F6C8BCC" w:rsidR="002336F2" w:rsidRDefault="002336F2">
      <w:r>
        <w:t>Ce qui facilite les affaires avec Shell, c</w:t>
      </w:r>
      <w:r w:rsidR="003C61B2">
        <w:t>’</w:t>
      </w:r>
      <w:r>
        <w:t>est que ses employés se déplacent chez nous pour faire l</w:t>
      </w:r>
      <w:r w:rsidR="003C61B2">
        <w:t xml:space="preserve">’entretien. </w:t>
      </w:r>
      <w:r>
        <w:t>Ils sont les visages de Shell.</w:t>
      </w:r>
    </w:p>
    <w:p w14:paraId="4DEE1DDD" w14:textId="77777777" w:rsidR="002336F2" w:rsidRDefault="002336F2"/>
    <w:p w14:paraId="6EEA94B9" w14:textId="77777777" w:rsidR="003D19A2" w:rsidRDefault="003D19A2" w:rsidP="003D19A2">
      <w:r>
        <w:rPr>
          <w:b/>
        </w:rPr>
        <w:t>IMAGE </w:t>
      </w:r>
      <w:r>
        <w:t xml:space="preserve">: </w:t>
      </w:r>
    </w:p>
    <w:p w14:paraId="385879E3" w14:textId="77777777" w:rsidR="003D19A2" w:rsidRPr="00BD4EE6" w:rsidRDefault="003D19A2" w:rsidP="003D19A2">
      <w:r>
        <w:t>Mark Gaddy</w:t>
      </w:r>
    </w:p>
    <w:p w14:paraId="3548DCE5" w14:textId="77777777" w:rsidR="003D19A2" w:rsidRPr="00BD4EE6" w:rsidRDefault="003D19A2" w:rsidP="003D19A2">
      <w:r>
        <w:t>Vice-président – exploitation</w:t>
      </w:r>
    </w:p>
    <w:p w14:paraId="474F1874" w14:textId="77777777" w:rsidR="003D19A2" w:rsidRDefault="003D19A2" w:rsidP="003D19A2">
      <w:pPr>
        <w:rPr>
          <w:b/>
        </w:rPr>
      </w:pPr>
    </w:p>
    <w:p w14:paraId="0C352C21" w14:textId="7B5CE8D0" w:rsidR="003D19A2" w:rsidRPr="00F479B1" w:rsidRDefault="003D19A2">
      <w:pPr>
        <w:rPr>
          <w:b/>
        </w:rPr>
      </w:pPr>
      <w:r>
        <w:rPr>
          <w:b/>
        </w:rPr>
        <w:t xml:space="preserve">Texte audio : </w:t>
      </w:r>
    </w:p>
    <w:p w14:paraId="42FC92F5" w14:textId="17EEFF11" w:rsidR="002336F2" w:rsidRDefault="002336F2">
      <w:r>
        <w:t>Pour moi, ce n</w:t>
      </w:r>
      <w:r w:rsidR="003C61B2">
        <w:t>’</w:t>
      </w:r>
      <w:r>
        <w:t>est pas une entité. Ce n</w:t>
      </w:r>
      <w:r w:rsidR="003C61B2">
        <w:t>’</w:t>
      </w:r>
      <w:r>
        <w:t>est pas une enseigne sur l</w:t>
      </w:r>
      <w:r w:rsidR="003C61B2">
        <w:t>’</w:t>
      </w:r>
      <w:r>
        <w:t>autoroute ni une station-service. Si j</w:t>
      </w:r>
      <w:r w:rsidR="003C61B2">
        <w:t>’</w:t>
      </w:r>
      <w:r>
        <w:t>ai un problème, je sais que je peux appeler quelqu</w:t>
      </w:r>
      <w:r w:rsidR="003C61B2">
        <w:t>’</w:t>
      </w:r>
      <w:r>
        <w:t>un et compter sur son aide. Jusqu</w:t>
      </w:r>
      <w:r w:rsidR="003C61B2">
        <w:t>’</w:t>
      </w:r>
      <w:r>
        <w:t>à présent, j</w:t>
      </w:r>
      <w:r w:rsidR="003C61B2">
        <w:t>’</w:t>
      </w:r>
      <w:r>
        <w:t>ai l</w:t>
      </w:r>
      <w:r w:rsidR="003C61B2">
        <w:t>’</w:t>
      </w:r>
      <w:r>
        <w:t>impression que Shell me traite comme si j</w:t>
      </w:r>
      <w:r w:rsidR="003C61B2">
        <w:t>’</w:t>
      </w:r>
      <w:r>
        <w:t>étais son plus gros client.</w:t>
      </w:r>
    </w:p>
    <w:p w14:paraId="6E9E9B84" w14:textId="77777777" w:rsidR="002336F2" w:rsidRDefault="002336F2"/>
    <w:p w14:paraId="55C100FA" w14:textId="0D7AE3CB" w:rsidR="002336F2" w:rsidRDefault="002336F2">
      <w:r>
        <w:t>Chez Shell, nos employés aident votre entreprise à réu</w:t>
      </w:r>
      <w:bookmarkStart w:id="0" w:name="_GoBack"/>
      <w:bookmarkEnd w:id="0"/>
      <w:r>
        <w:t xml:space="preserve">ssir. Avec Shell tout est possible. </w:t>
      </w:r>
    </w:p>
    <w:p w14:paraId="74812B86" w14:textId="77777777" w:rsidR="003D19A2" w:rsidRDefault="003D19A2"/>
    <w:p w14:paraId="4AC7B1AD" w14:textId="77777777" w:rsidR="003D19A2" w:rsidRDefault="003D19A2" w:rsidP="003D19A2">
      <w:r>
        <w:rPr>
          <w:b/>
        </w:rPr>
        <w:t>IMAGE </w:t>
      </w:r>
      <w:r>
        <w:t>:</w:t>
      </w:r>
    </w:p>
    <w:p w14:paraId="69F80ED0" w14:textId="77777777" w:rsidR="003D19A2" w:rsidRDefault="003D19A2" w:rsidP="003D19A2">
      <w:r>
        <w:t>Lubrifiants Shell</w:t>
      </w:r>
    </w:p>
    <w:p w14:paraId="1A6FB6E2" w14:textId="77777777" w:rsidR="003D19A2" w:rsidRDefault="003D19A2"/>
    <w:sectPr w:rsidR="003D19A2" w:rsidSect="00CD6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CC80E" w14:textId="77777777" w:rsidR="00C65C0B" w:rsidRDefault="00C65C0B" w:rsidP="00C65C0B">
      <w:r>
        <w:separator/>
      </w:r>
    </w:p>
  </w:endnote>
  <w:endnote w:type="continuationSeparator" w:id="0">
    <w:p w14:paraId="5C4D9EF7" w14:textId="77777777" w:rsidR="00C65C0B" w:rsidRDefault="00C65C0B" w:rsidP="00C6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C7790" w14:textId="77777777" w:rsidR="00C65C0B" w:rsidRDefault="00C65C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26D29" w14:textId="77777777" w:rsidR="00C65C0B" w:rsidRDefault="00C65C0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B97E4" w14:textId="77777777" w:rsidR="00C65C0B" w:rsidRDefault="00C65C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8AF69" w14:textId="77777777" w:rsidR="00C65C0B" w:rsidRDefault="00C65C0B" w:rsidP="00C65C0B">
      <w:r>
        <w:separator/>
      </w:r>
    </w:p>
  </w:footnote>
  <w:footnote w:type="continuationSeparator" w:id="0">
    <w:p w14:paraId="458F6A83" w14:textId="77777777" w:rsidR="00C65C0B" w:rsidRDefault="00C65C0B" w:rsidP="00C6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907B4" w14:textId="77777777" w:rsidR="00C65C0B" w:rsidRDefault="00C65C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D02C9" w14:textId="77777777" w:rsidR="00C65C0B" w:rsidRDefault="00C65C0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B13FF" w14:textId="77777777" w:rsidR="00C65C0B" w:rsidRDefault="00C65C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F2"/>
    <w:rsid w:val="001C2AFE"/>
    <w:rsid w:val="002336F2"/>
    <w:rsid w:val="003C61B2"/>
    <w:rsid w:val="003D19A2"/>
    <w:rsid w:val="00815CA2"/>
    <w:rsid w:val="00855DD9"/>
    <w:rsid w:val="00C65C0B"/>
    <w:rsid w:val="00CD65A0"/>
    <w:rsid w:val="00F4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9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fr-C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C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5C0B"/>
  </w:style>
  <w:style w:type="paragraph" w:styleId="Pieddepage">
    <w:name w:val="footer"/>
    <w:basedOn w:val="Normal"/>
    <w:link w:val="PieddepageCar"/>
    <w:uiPriority w:val="99"/>
    <w:unhideWhenUsed/>
    <w:rsid w:val="00C65C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5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fr-C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C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5C0B"/>
  </w:style>
  <w:style w:type="paragraph" w:styleId="Pieddepage">
    <w:name w:val="footer"/>
    <w:basedOn w:val="Normal"/>
    <w:link w:val="PieddepageCar"/>
    <w:uiPriority w:val="99"/>
    <w:unhideWhenUsed/>
    <w:rsid w:val="00C65C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Moreno</dc:creator>
  <cp:keywords/>
  <dc:description/>
  <cp:lastModifiedBy>Claudine Lalonde</cp:lastModifiedBy>
  <cp:revision>4</cp:revision>
  <dcterms:created xsi:type="dcterms:W3CDTF">2015-11-18T18:11:00Z</dcterms:created>
  <dcterms:modified xsi:type="dcterms:W3CDTF">2016-07-07T13:02:00Z</dcterms:modified>
</cp:coreProperties>
</file>